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5C" w:rsidRPr="00054289" w:rsidRDefault="00D90B28">
      <w:pPr>
        <w:rPr>
          <w:rFonts w:asciiTheme="minorHAnsi" w:hAnsiTheme="minorHAnsi"/>
          <w:b/>
          <w:color w:val="76923C"/>
          <w:sz w:val="40"/>
          <w:szCs w:val="40"/>
        </w:rPr>
      </w:pPr>
      <w:r w:rsidRPr="00054289">
        <w:rPr>
          <w:rFonts w:asciiTheme="minorHAnsi" w:hAnsiTheme="minorHAnsi"/>
          <w:b/>
          <w:color w:val="76923C"/>
          <w:sz w:val="40"/>
          <w:szCs w:val="40"/>
        </w:rPr>
        <w:t>SWOT &amp; PESTLE ANALYSIS</w:t>
      </w:r>
    </w:p>
    <w:p w:rsidR="00DE4E9B" w:rsidRPr="00054289" w:rsidRDefault="00DE4E9B" w:rsidP="00DE4E9B">
      <w:pPr>
        <w:rPr>
          <w:rFonts w:asciiTheme="minorHAnsi" w:hAnsiTheme="minorHAnsi"/>
          <w:i/>
          <w:highlight w:val="yellow"/>
        </w:rPr>
      </w:pPr>
    </w:p>
    <w:p w:rsidR="00E7047B" w:rsidRPr="00054289" w:rsidRDefault="00D90B28" w:rsidP="006C5B4A">
      <w:pPr>
        <w:rPr>
          <w:rFonts w:asciiTheme="minorHAnsi" w:hAnsiTheme="minorHAnsi"/>
          <w:sz w:val="22"/>
          <w:szCs w:val="22"/>
        </w:rPr>
      </w:pPr>
      <w:r w:rsidRPr="00054289">
        <w:rPr>
          <w:rFonts w:asciiTheme="minorHAnsi" w:hAnsiTheme="minorHAnsi"/>
          <w:sz w:val="22"/>
          <w:szCs w:val="22"/>
        </w:rPr>
        <w:t>T</w:t>
      </w:r>
      <w:r w:rsidR="00E7047B" w:rsidRPr="00054289">
        <w:rPr>
          <w:rFonts w:asciiTheme="minorHAnsi" w:hAnsiTheme="minorHAnsi"/>
          <w:sz w:val="22"/>
          <w:szCs w:val="22"/>
        </w:rPr>
        <w:t xml:space="preserve">he </w:t>
      </w:r>
      <w:r w:rsidR="00D7557D" w:rsidRPr="00054289">
        <w:rPr>
          <w:rFonts w:asciiTheme="minorHAnsi" w:hAnsiTheme="minorHAnsi"/>
          <w:sz w:val="22"/>
          <w:szCs w:val="22"/>
        </w:rPr>
        <w:t>SWOT (</w:t>
      </w:r>
      <w:r w:rsidR="00E7047B" w:rsidRPr="00054289">
        <w:rPr>
          <w:rFonts w:asciiTheme="minorHAnsi" w:hAnsiTheme="minorHAnsi"/>
          <w:sz w:val="22"/>
          <w:szCs w:val="22"/>
        </w:rPr>
        <w:t>Strengths, Weaknesses, Opportunities, Th</w:t>
      </w:r>
      <w:r w:rsidR="00D7557D" w:rsidRPr="00054289">
        <w:rPr>
          <w:rFonts w:asciiTheme="minorHAnsi" w:hAnsiTheme="minorHAnsi"/>
          <w:sz w:val="22"/>
          <w:szCs w:val="22"/>
        </w:rPr>
        <w:t>reats)</w:t>
      </w:r>
      <w:r w:rsidR="00E7047B" w:rsidRPr="00054289">
        <w:rPr>
          <w:rFonts w:asciiTheme="minorHAnsi" w:hAnsiTheme="minorHAnsi"/>
          <w:sz w:val="22"/>
          <w:szCs w:val="22"/>
        </w:rPr>
        <w:t xml:space="preserve"> and </w:t>
      </w:r>
      <w:r w:rsidR="00D7557D" w:rsidRPr="00054289">
        <w:rPr>
          <w:rFonts w:asciiTheme="minorHAnsi" w:hAnsiTheme="minorHAnsi"/>
          <w:sz w:val="22"/>
          <w:szCs w:val="22"/>
        </w:rPr>
        <w:t>PESTLE (</w:t>
      </w:r>
      <w:r w:rsidR="00E7047B" w:rsidRPr="00054289">
        <w:rPr>
          <w:rFonts w:asciiTheme="minorHAnsi" w:hAnsiTheme="minorHAnsi"/>
          <w:sz w:val="22"/>
          <w:szCs w:val="22"/>
        </w:rPr>
        <w:t>Political, Economic, Social, T</w:t>
      </w:r>
      <w:r w:rsidR="00D7557D" w:rsidRPr="00054289">
        <w:rPr>
          <w:rFonts w:asciiTheme="minorHAnsi" w:hAnsiTheme="minorHAnsi"/>
          <w:sz w:val="22"/>
          <w:szCs w:val="22"/>
        </w:rPr>
        <w:t xml:space="preserve">echnical, Legal, Environmental) </w:t>
      </w:r>
      <w:r w:rsidR="00E7047B" w:rsidRPr="00054289">
        <w:rPr>
          <w:rFonts w:asciiTheme="minorHAnsi" w:hAnsiTheme="minorHAnsi"/>
          <w:sz w:val="22"/>
          <w:szCs w:val="22"/>
        </w:rPr>
        <w:t xml:space="preserve">are </w:t>
      </w:r>
      <w:r w:rsidRPr="00054289">
        <w:rPr>
          <w:rFonts w:asciiTheme="minorHAnsi" w:hAnsiTheme="minorHAnsi"/>
          <w:sz w:val="22"/>
          <w:szCs w:val="22"/>
        </w:rPr>
        <w:t xml:space="preserve">both </w:t>
      </w:r>
      <w:r w:rsidR="00E7047B" w:rsidRPr="00054289">
        <w:rPr>
          <w:rFonts w:asciiTheme="minorHAnsi" w:hAnsiTheme="minorHAnsi"/>
          <w:sz w:val="22"/>
          <w:szCs w:val="22"/>
        </w:rPr>
        <w:t xml:space="preserve">simple assessment techniques </w:t>
      </w:r>
      <w:r w:rsidR="00696F2C" w:rsidRPr="00054289">
        <w:rPr>
          <w:rFonts w:asciiTheme="minorHAnsi" w:hAnsiTheme="minorHAnsi"/>
          <w:sz w:val="22"/>
          <w:szCs w:val="22"/>
        </w:rPr>
        <w:t xml:space="preserve">used </w:t>
      </w:r>
      <w:r w:rsidR="00E7047B" w:rsidRPr="00054289">
        <w:rPr>
          <w:rFonts w:asciiTheme="minorHAnsi" w:hAnsiTheme="minorHAnsi"/>
          <w:sz w:val="22"/>
          <w:szCs w:val="22"/>
        </w:rPr>
        <w:t xml:space="preserve">to explore </w:t>
      </w:r>
      <w:r w:rsidR="00D7557D" w:rsidRPr="00054289">
        <w:rPr>
          <w:rFonts w:asciiTheme="minorHAnsi" w:hAnsiTheme="minorHAnsi"/>
          <w:sz w:val="22"/>
          <w:szCs w:val="22"/>
        </w:rPr>
        <w:t>community context and political climate.</w:t>
      </w:r>
      <w:r w:rsidR="006C5B4A" w:rsidRPr="00054289">
        <w:rPr>
          <w:rFonts w:asciiTheme="minorHAnsi" w:hAnsiTheme="minorHAnsi"/>
          <w:sz w:val="22"/>
          <w:szCs w:val="22"/>
        </w:rPr>
        <w:t xml:space="preserve"> You can use these tools to brainstorm in various stages of your planning.</w:t>
      </w:r>
    </w:p>
    <w:p w:rsidR="00203A6B" w:rsidRPr="00054289" w:rsidRDefault="00203A6B">
      <w:pPr>
        <w:rPr>
          <w:rFonts w:asciiTheme="minorHAnsi" w:hAnsiTheme="minorHAnsi"/>
          <w:sz w:val="22"/>
          <w:szCs w:val="22"/>
        </w:rPr>
      </w:pPr>
    </w:p>
    <w:p w:rsidR="008E26F6" w:rsidRPr="00054289" w:rsidRDefault="0009595C">
      <w:pPr>
        <w:rPr>
          <w:rFonts w:asciiTheme="minorHAnsi" w:hAnsiTheme="minorHAnsi"/>
          <w:sz w:val="22"/>
          <w:szCs w:val="22"/>
        </w:rPr>
      </w:pPr>
      <w:r w:rsidRPr="00054289">
        <w:rPr>
          <w:rFonts w:asciiTheme="minorHAnsi" w:hAnsiTheme="minorHAnsi"/>
          <w:sz w:val="22"/>
          <w:szCs w:val="22"/>
        </w:rPr>
        <w:t>Instructions:</w:t>
      </w:r>
    </w:p>
    <w:p w:rsidR="00E16DEA" w:rsidRPr="00054289" w:rsidRDefault="00E16DEA" w:rsidP="00F35C3E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54289">
        <w:rPr>
          <w:rFonts w:asciiTheme="minorHAnsi" w:hAnsiTheme="minorHAnsi"/>
          <w:sz w:val="22"/>
          <w:szCs w:val="22"/>
        </w:rPr>
        <w:t>Choose the tool</w:t>
      </w:r>
      <w:r w:rsidR="005A25F7" w:rsidRPr="00054289">
        <w:rPr>
          <w:rFonts w:asciiTheme="minorHAnsi" w:hAnsiTheme="minorHAnsi"/>
          <w:sz w:val="22"/>
          <w:szCs w:val="22"/>
        </w:rPr>
        <w:t>(s)</w:t>
      </w:r>
      <w:r w:rsidRPr="00054289">
        <w:rPr>
          <w:rFonts w:asciiTheme="minorHAnsi" w:hAnsiTheme="minorHAnsi"/>
          <w:sz w:val="22"/>
          <w:szCs w:val="22"/>
        </w:rPr>
        <w:t xml:space="preserve"> </w:t>
      </w:r>
      <w:r w:rsidR="005A25F7" w:rsidRPr="00054289">
        <w:rPr>
          <w:rFonts w:asciiTheme="minorHAnsi" w:hAnsiTheme="minorHAnsi"/>
          <w:sz w:val="22"/>
          <w:szCs w:val="22"/>
        </w:rPr>
        <w:t>that best fits</w:t>
      </w:r>
      <w:r w:rsidR="00F35C3E" w:rsidRPr="00054289">
        <w:rPr>
          <w:rFonts w:asciiTheme="minorHAnsi" w:hAnsiTheme="minorHAnsi"/>
          <w:sz w:val="22"/>
          <w:szCs w:val="22"/>
        </w:rPr>
        <w:t xml:space="preserve"> your situation and bring together a group to brainstorm.</w:t>
      </w:r>
    </w:p>
    <w:p w:rsidR="00E16DEA" w:rsidRPr="00054289" w:rsidRDefault="00E16DEA" w:rsidP="00F537A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54289">
        <w:rPr>
          <w:rFonts w:asciiTheme="minorHAnsi" w:hAnsiTheme="minorHAnsi"/>
          <w:sz w:val="22"/>
          <w:szCs w:val="22"/>
        </w:rPr>
        <w:t>SWOT</w:t>
      </w:r>
      <w:r w:rsidR="00F537A3" w:rsidRPr="00054289">
        <w:rPr>
          <w:rFonts w:asciiTheme="minorHAnsi" w:hAnsiTheme="minorHAnsi"/>
          <w:sz w:val="22"/>
          <w:szCs w:val="22"/>
        </w:rPr>
        <w:t xml:space="preserve"> s</w:t>
      </w:r>
      <w:r w:rsidRPr="00054289">
        <w:rPr>
          <w:rFonts w:asciiTheme="minorHAnsi" w:hAnsiTheme="minorHAnsi"/>
          <w:sz w:val="22"/>
          <w:szCs w:val="22"/>
        </w:rPr>
        <w:t xml:space="preserve">upports consideration of specific </w:t>
      </w:r>
      <w:r w:rsidR="00EC6164" w:rsidRPr="00054289">
        <w:rPr>
          <w:rFonts w:asciiTheme="minorHAnsi" w:hAnsiTheme="minorHAnsi"/>
          <w:sz w:val="22"/>
          <w:szCs w:val="22"/>
        </w:rPr>
        <w:t>issues and/or activities.</w:t>
      </w:r>
    </w:p>
    <w:p w:rsidR="00EC4471" w:rsidRPr="00054289" w:rsidRDefault="00E16DEA" w:rsidP="00F537A3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054289">
        <w:rPr>
          <w:rFonts w:asciiTheme="minorHAnsi" w:hAnsiTheme="minorHAnsi"/>
          <w:sz w:val="22"/>
          <w:szCs w:val="22"/>
        </w:rPr>
        <w:t>PESTLE</w:t>
      </w:r>
      <w:r w:rsidR="00F537A3" w:rsidRPr="00054289">
        <w:rPr>
          <w:rFonts w:asciiTheme="minorHAnsi" w:hAnsiTheme="minorHAnsi"/>
          <w:sz w:val="22"/>
          <w:szCs w:val="22"/>
        </w:rPr>
        <w:t xml:space="preserve"> s</w:t>
      </w:r>
      <w:r w:rsidR="00EC4471" w:rsidRPr="00054289">
        <w:rPr>
          <w:rFonts w:asciiTheme="minorHAnsi" w:hAnsiTheme="minorHAnsi"/>
          <w:sz w:val="22"/>
          <w:szCs w:val="22"/>
        </w:rPr>
        <w:t>upports consideration of various factors that impact your program/ activity</w:t>
      </w:r>
      <w:r w:rsidR="00706272" w:rsidRPr="00054289">
        <w:rPr>
          <w:rFonts w:asciiTheme="minorHAnsi" w:hAnsiTheme="minorHAnsi"/>
          <w:sz w:val="22"/>
          <w:szCs w:val="22"/>
        </w:rPr>
        <w:t>.</w:t>
      </w:r>
    </w:p>
    <w:p w:rsidR="00DE4E9B" w:rsidRPr="00054289" w:rsidRDefault="00DE4E9B" w:rsidP="00265827">
      <w:pPr>
        <w:rPr>
          <w:rFonts w:asciiTheme="minorHAnsi" w:hAnsiTheme="minorHAnsi"/>
          <w:highlight w:val="yellow"/>
        </w:rPr>
      </w:pPr>
    </w:p>
    <w:tbl>
      <w:tblPr>
        <w:tblStyle w:val="TableGrid"/>
        <w:tblpPr w:leftFromText="180" w:rightFromText="180" w:vertAnchor="text" w:horzAnchor="margin" w:tblpY="106"/>
        <w:tblW w:w="13400" w:type="dxa"/>
        <w:tblLook w:val="04A0" w:firstRow="1" w:lastRow="0" w:firstColumn="1" w:lastColumn="0" w:noHBand="0" w:noVBand="1"/>
      </w:tblPr>
      <w:tblGrid>
        <w:gridCol w:w="6700"/>
        <w:gridCol w:w="6700"/>
      </w:tblGrid>
      <w:tr w:rsidR="004351AF" w:rsidRPr="00054289" w:rsidTr="001B4A87">
        <w:trPr>
          <w:trHeight w:val="415"/>
        </w:trPr>
        <w:tc>
          <w:tcPr>
            <w:tcW w:w="13400" w:type="dxa"/>
            <w:gridSpan w:val="2"/>
            <w:shd w:val="clear" w:color="auto" w:fill="D6E3BC"/>
            <w:vAlign w:val="center"/>
          </w:tcPr>
          <w:p w:rsidR="004351AF" w:rsidRPr="00054289" w:rsidRDefault="004351AF" w:rsidP="004351AF">
            <w:pPr>
              <w:spacing w:line="276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054289"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  <w:t>Program/Activity:</w:t>
            </w:r>
            <w:r w:rsidRPr="0005428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</w:t>
            </w:r>
            <w:r w:rsidRPr="0005428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(insert issue/initiative to be analyzed)</w:t>
            </w:r>
          </w:p>
          <w:p w:rsidR="004351AF" w:rsidRPr="00054289" w:rsidRDefault="004351AF" w:rsidP="004351AF">
            <w:pPr>
              <w:spacing w:line="276" w:lineRule="auto"/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</w:pPr>
            <w:r w:rsidRPr="00054289"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  <w:t xml:space="preserve">Date: </w:t>
            </w:r>
          </w:p>
          <w:p w:rsidR="004351AF" w:rsidRPr="00054289" w:rsidRDefault="004351AF" w:rsidP="004351AF">
            <w:pPr>
              <w:rPr>
                <w:rFonts w:asciiTheme="minorHAnsi" w:hAnsiTheme="minorHAnsi"/>
                <w:b/>
                <w:color w:val="76923C"/>
              </w:rPr>
            </w:pPr>
            <w:r w:rsidRPr="00054289"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  <w:t>participants:</w:t>
            </w:r>
            <w:r w:rsidRPr="00054289">
              <w:rPr>
                <w:rFonts w:asciiTheme="minorHAnsi" w:eastAsia="Calibri" w:hAnsiTheme="minorHAnsi"/>
                <w:caps/>
                <w:color w:val="76923C"/>
                <w:sz w:val="22"/>
                <w:szCs w:val="22"/>
                <w:lang w:eastAsia="en-US"/>
              </w:rPr>
              <w:t xml:space="preserve"> </w:t>
            </w:r>
            <w:r w:rsidRPr="0005428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(insert those involved in the process)</w:t>
            </w:r>
          </w:p>
        </w:tc>
      </w:tr>
      <w:tr w:rsidR="00265827" w:rsidRPr="00054289" w:rsidTr="001B4A87">
        <w:trPr>
          <w:trHeight w:val="371"/>
        </w:trPr>
        <w:tc>
          <w:tcPr>
            <w:tcW w:w="6700" w:type="dxa"/>
            <w:shd w:val="clear" w:color="auto" w:fill="F2F6EA"/>
            <w:vAlign w:val="center"/>
          </w:tcPr>
          <w:p w:rsidR="004351AF" w:rsidRPr="00054289" w:rsidRDefault="00265827" w:rsidP="004351AF">
            <w:pPr>
              <w:jc w:val="center"/>
              <w:rPr>
                <w:rFonts w:asciiTheme="minorHAnsi" w:hAnsiTheme="minorHAnsi"/>
                <w:b/>
                <w:color w:val="76923C"/>
                <w:sz w:val="28"/>
                <w:szCs w:val="28"/>
              </w:rPr>
            </w:pPr>
            <w:r w:rsidRPr="00054289">
              <w:rPr>
                <w:rFonts w:asciiTheme="minorHAnsi" w:hAnsiTheme="minorHAnsi"/>
                <w:b/>
                <w:color w:val="76923C"/>
                <w:sz w:val="28"/>
                <w:szCs w:val="28"/>
              </w:rPr>
              <w:t>Positive</w:t>
            </w:r>
            <w:r w:rsidR="003830E7" w:rsidRPr="00054289">
              <w:rPr>
                <w:rFonts w:asciiTheme="minorHAnsi" w:hAnsiTheme="minorHAnsi"/>
                <w:b/>
                <w:color w:val="76923C"/>
                <w:sz w:val="28"/>
                <w:szCs w:val="28"/>
              </w:rPr>
              <w:t>s</w:t>
            </w:r>
          </w:p>
        </w:tc>
        <w:tc>
          <w:tcPr>
            <w:tcW w:w="6700" w:type="dxa"/>
            <w:shd w:val="clear" w:color="auto" w:fill="F2F6EA"/>
            <w:vAlign w:val="center"/>
          </w:tcPr>
          <w:p w:rsidR="00265827" w:rsidRPr="00054289" w:rsidRDefault="00265827" w:rsidP="004351AF">
            <w:pPr>
              <w:jc w:val="center"/>
              <w:rPr>
                <w:rFonts w:asciiTheme="minorHAnsi" w:hAnsiTheme="minorHAnsi"/>
                <w:b/>
                <w:color w:val="76923C"/>
                <w:sz w:val="28"/>
                <w:szCs w:val="28"/>
              </w:rPr>
            </w:pPr>
            <w:r w:rsidRPr="00054289">
              <w:rPr>
                <w:rFonts w:asciiTheme="minorHAnsi" w:hAnsiTheme="minorHAnsi"/>
                <w:b/>
                <w:color w:val="76923C"/>
                <w:sz w:val="28"/>
                <w:szCs w:val="28"/>
              </w:rPr>
              <w:t>Negative</w:t>
            </w:r>
            <w:r w:rsidR="003830E7" w:rsidRPr="00054289">
              <w:rPr>
                <w:rFonts w:asciiTheme="minorHAnsi" w:hAnsiTheme="minorHAnsi"/>
                <w:b/>
                <w:color w:val="76923C"/>
                <w:sz w:val="28"/>
                <w:szCs w:val="28"/>
              </w:rPr>
              <w:t>s</w:t>
            </w:r>
          </w:p>
        </w:tc>
      </w:tr>
      <w:tr w:rsidR="00265827" w:rsidRPr="00054289" w:rsidTr="00B25C94">
        <w:trPr>
          <w:trHeight w:val="2119"/>
        </w:trPr>
        <w:tc>
          <w:tcPr>
            <w:tcW w:w="6700" w:type="dxa"/>
          </w:tcPr>
          <w:p w:rsidR="00265827" w:rsidRPr="00054289" w:rsidRDefault="003830E7" w:rsidP="003830E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i/>
              </w:rPr>
            </w:pPr>
            <w:r w:rsidRPr="00054289">
              <w:rPr>
                <w:rFonts w:asciiTheme="minorHAnsi" w:hAnsiTheme="minorHAnsi"/>
                <w:i/>
              </w:rPr>
              <w:t>List the positives of the program/activity</w:t>
            </w:r>
          </w:p>
        </w:tc>
        <w:tc>
          <w:tcPr>
            <w:tcW w:w="6700" w:type="dxa"/>
          </w:tcPr>
          <w:p w:rsidR="00265827" w:rsidRPr="00054289" w:rsidRDefault="003830E7" w:rsidP="003830E7">
            <w:pPr>
              <w:pStyle w:val="ListParagraph"/>
              <w:numPr>
                <w:ilvl w:val="0"/>
                <w:numId w:val="7"/>
              </w:numPr>
              <w:rPr>
                <w:rFonts w:asciiTheme="minorHAnsi" w:hAnsiTheme="minorHAnsi"/>
                <w:i/>
              </w:rPr>
            </w:pPr>
            <w:r w:rsidRPr="00054289">
              <w:rPr>
                <w:rFonts w:asciiTheme="minorHAnsi" w:hAnsiTheme="minorHAnsi"/>
                <w:i/>
              </w:rPr>
              <w:t>List the negatives of the program/activity</w:t>
            </w:r>
          </w:p>
        </w:tc>
      </w:tr>
    </w:tbl>
    <w:p w:rsidR="00265827" w:rsidRPr="00054289" w:rsidRDefault="00265827" w:rsidP="00265827">
      <w:pPr>
        <w:rPr>
          <w:rFonts w:asciiTheme="minorHAnsi" w:hAnsiTheme="minorHAnsi"/>
          <w:highlight w:val="yellow"/>
        </w:rPr>
      </w:pPr>
    </w:p>
    <w:p w:rsidR="00752DF0" w:rsidRPr="00054289" w:rsidRDefault="00752DF0" w:rsidP="00265827">
      <w:pPr>
        <w:rPr>
          <w:rFonts w:asciiTheme="minorHAnsi" w:hAnsiTheme="minorHAnsi"/>
          <w:highlight w:val="yellow"/>
        </w:rPr>
      </w:pPr>
    </w:p>
    <w:p w:rsidR="00265827" w:rsidRPr="00054289" w:rsidRDefault="00B25C94" w:rsidP="00B25C94">
      <w:pPr>
        <w:tabs>
          <w:tab w:val="left" w:pos="4283"/>
          <w:tab w:val="left" w:pos="12137"/>
        </w:tabs>
        <w:rPr>
          <w:rFonts w:asciiTheme="minorHAnsi" w:hAnsiTheme="minorHAnsi"/>
        </w:rPr>
      </w:pPr>
      <w:r w:rsidRPr="00054289">
        <w:rPr>
          <w:rFonts w:asciiTheme="minorHAnsi" w:hAnsiTheme="minorHAnsi"/>
        </w:rPr>
        <w:tab/>
      </w:r>
      <w:r w:rsidRPr="00054289">
        <w:rPr>
          <w:rFonts w:asciiTheme="minorHAnsi" w:hAnsiTheme="minorHAnsi"/>
        </w:rPr>
        <w:tab/>
      </w:r>
    </w:p>
    <w:tbl>
      <w:tblPr>
        <w:tblStyle w:val="TableGrid"/>
        <w:tblW w:w="13003" w:type="dxa"/>
        <w:tblLook w:val="04A0" w:firstRow="1" w:lastRow="0" w:firstColumn="1" w:lastColumn="0" w:noHBand="0" w:noVBand="1"/>
      </w:tblPr>
      <w:tblGrid>
        <w:gridCol w:w="3259"/>
        <w:gridCol w:w="3261"/>
        <w:gridCol w:w="3398"/>
        <w:gridCol w:w="3085"/>
      </w:tblGrid>
      <w:tr w:rsidR="007C3D32" w:rsidRPr="00054289" w:rsidTr="001B4A87">
        <w:trPr>
          <w:trHeight w:val="1691"/>
        </w:trPr>
        <w:tc>
          <w:tcPr>
            <w:tcW w:w="13003" w:type="dxa"/>
            <w:gridSpan w:val="4"/>
            <w:shd w:val="clear" w:color="auto" w:fill="D6E3BC"/>
            <w:vAlign w:val="center"/>
          </w:tcPr>
          <w:p w:rsidR="007C3D32" w:rsidRPr="00054289" w:rsidRDefault="007C3D32" w:rsidP="00DE4E9B">
            <w:pPr>
              <w:rPr>
                <w:rFonts w:asciiTheme="minorHAnsi" w:hAnsiTheme="minorHAnsi"/>
                <w:b/>
                <w:color w:val="76923C"/>
                <w:sz w:val="28"/>
                <w:szCs w:val="28"/>
              </w:rPr>
            </w:pPr>
            <w:r w:rsidRPr="00054289">
              <w:rPr>
                <w:rFonts w:asciiTheme="minorHAnsi" w:hAnsiTheme="minorHAnsi"/>
                <w:b/>
                <w:color w:val="76923C"/>
                <w:sz w:val="28"/>
                <w:szCs w:val="28"/>
              </w:rPr>
              <w:lastRenderedPageBreak/>
              <w:t xml:space="preserve">SWOT </w:t>
            </w:r>
            <w:r w:rsidR="00DE4E9B" w:rsidRPr="00054289">
              <w:rPr>
                <w:rFonts w:asciiTheme="minorHAnsi" w:hAnsiTheme="minorHAnsi"/>
                <w:b/>
                <w:color w:val="76923C"/>
                <w:sz w:val="28"/>
                <w:szCs w:val="28"/>
              </w:rPr>
              <w:t>ANALYSIS</w:t>
            </w:r>
          </w:p>
          <w:p w:rsidR="004351AF" w:rsidRPr="00054289" w:rsidRDefault="004351AF" w:rsidP="004351AF">
            <w:pPr>
              <w:spacing w:line="276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054289"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  <w:t>Program/Activity:</w:t>
            </w:r>
            <w:r w:rsidRPr="0005428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</w:t>
            </w:r>
            <w:r w:rsidRPr="0005428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(insert issue/initiative to be analyzed)</w:t>
            </w:r>
          </w:p>
          <w:p w:rsidR="004351AF" w:rsidRPr="00054289" w:rsidRDefault="004351AF" w:rsidP="004351AF">
            <w:pPr>
              <w:spacing w:line="276" w:lineRule="auto"/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</w:pPr>
            <w:r w:rsidRPr="00054289"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  <w:t xml:space="preserve">Date: </w:t>
            </w:r>
          </w:p>
          <w:p w:rsidR="004351AF" w:rsidRPr="00054289" w:rsidRDefault="004351AF" w:rsidP="004351AF">
            <w:pPr>
              <w:rPr>
                <w:rFonts w:asciiTheme="minorHAnsi" w:hAnsiTheme="minorHAnsi"/>
                <w:color w:val="76923C"/>
                <w:sz w:val="40"/>
                <w:szCs w:val="40"/>
              </w:rPr>
            </w:pPr>
            <w:r w:rsidRPr="00054289"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  <w:t>participants:</w:t>
            </w:r>
            <w:r w:rsidRPr="00054289">
              <w:rPr>
                <w:rFonts w:asciiTheme="minorHAnsi" w:eastAsia="Calibri" w:hAnsiTheme="minorHAnsi"/>
                <w:caps/>
                <w:color w:val="76923C"/>
                <w:sz w:val="22"/>
                <w:szCs w:val="22"/>
                <w:lang w:eastAsia="en-US"/>
              </w:rPr>
              <w:t xml:space="preserve"> </w:t>
            </w:r>
            <w:r w:rsidRPr="0005428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(insert those involved in the process)</w:t>
            </w:r>
          </w:p>
        </w:tc>
      </w:tr>
      <w:tr w:rsidR="00265827" w:rsidRPr="00054289" w:rsidTr="001B4A87">
        <w:trPr>
          <w:trHeight w:val="708"/>
        </w:trPr>
        <w:tc>
          <w:tcPr>
            <w:tcW w:w="6520" w:type="dxa"/>
            <w:gridSpan w:val="2"/>
            <w:shd w:val="clear" w:color="auto" w:fill="F2F6EA"/>
            <w:vAlign w:val="center"/>
          </w:tcPr>
          <w:p w:rsidR="00265827" w:rsidRPr="00054289" w:rsidRDefault="00265827" w:rsidP="00265827">
            <w:pPr>
              <w:jc w:val="center"/>
              <w:rPr>
                <w:rFonts w:asciiTheme="minorHAnsi" w:hAnsiTheme="minorHAnsi"/>
                <w:b/>
                <w:color w:val="76923C"/>
                <w:sz w:val="28"/>
                <w:szCs w:val="28"/>
              </w:rPr>
            </w:pPr>
            <w:r w:rsidRPr="00054289">
              <w:rPr>
                <w:rFonts w:asciiTheme="minorHAnsi" w:hAnsiTheme="minorHAnsi"/>
                <w:b/>
                <w:color w:val="76923C"/>
                <w:sz w:val="28"/>
                <w:szCs w:val="28"/>
              </w:rPr>
              <w:t>Internal</w:t>
            </w:r>
          </w:p>
          <w:p w:rsidR="004351AF" w:rsidRPr="00054289" w:rsidRDefault="004351AF" w:rsidP="00265827">
            <w:pPr>
              <w:jc w:val="center"/>
              <w:rPr>
                <w:rFonts w:asciiTheme="minorHAnsi" w:hAnsiTheme="minorHAnsi"/>
              </w:rPr>
            </w:pPr>
            <w:r w:rsidRPr="00054289">
              <w:rPr>
                <w:rFonts w:asciiTheme="minorHAnsi" w:hAnsiTheme="minorHAnsi"/>
                <w:color w:val="76923C"/>
              </w:rPr>
              <w:t>What are the strengths and weaknesses?</w:t>
            </w:r>
          </w:p>
        </w:tc>
        <w:tc>
          <w:tcPr>
            <w:tcW w:w="6483" w:type="dxa"/>
            <w:gridSpan w:val="2"/>
            <w:shd w:val="clear" w:color="auto" w:fill="F2F6EA"/>
            <w:vAlign w:val="center"/>
          </w:tcPr>
          <w:p w:rsidR="00265827" w:rsidRPr="00054289" w:rsidRDefault="00265827" w:rsidP="00265827">
            <w:pPr>
              <w:jc w:val="center"/>
              <w:rPr>
                <w:rFonts w:asciiTheme="minorHAnsi" w:hAnsiTheme="minorHAnsi"/>
                <w:b/>
                <w:color w:val="76923C"/>
                <w:sz w:val="28"/>
                <w:szCs w:val="28"/>
              </w:rPr>
            </w:pPr>
            <w:r w:rsidRPr="00054289">
              <w:rPr>
                <w:rFonts w:asciiTheme="minorHAnsi" w:hAnsiTheme="minorHAnsi"/>
                <w:b/>
                <w:color w:val="76923C"/>
                <w:sz w:val="28"/>
                <w:szCs w:val="28"/>
              </w:rPr>
              <w:t>External</w:t>
            </w:r>
          </w:p>
          <w:p w:rsidR="004351AF" w:rsidRPr="00054289" w:rsidRDefault="004351AF" w:rsidP="00265827">
            <w:pPr>
              <w:jc w:val="center"/>
              <w:rPr>
                <w:rFonts w:asciiTheme="minorHAnsi" w:hAnsiTheme="minorHAnsi"/>
              </w:rPr>
            </w:pPr>
            <w:r w:rsidRPr="00054289">
              <w:rPr>
                <w:rFonts w:asciiTheme="minorHAnsi" w:hAnsiTheme="minorHAnsi"/>
                <w:color w:val="76923C"/>
              </w:rPr>
              <w:t>What are the opportunities and threats facing it?</w:t>
            </w:r>
          </w:p>
        </w:tc>
      </w:tr>
      <w:tr w:rsidR="007C3D32" w:rsidRPr="00054289" w:rsidTr="001B4A87">
        <w:trPr>
          <w:trHeight w:val="527"/>
        </w:trPr>
        <w:tc>
          <w:tcPr>
            <w:tcW w:w="3259" w:type="dxa"/>
            <w:tcBorders>
              <w:bottom w:val="single" w:sz="4" w:space="0" w:color="auto"/>
            </w:tcBorders>
            <w:shd w:val="clear" w:color="auto" w:fill="F2F6EA"/>
            <w:vAlign w:val="center"/>
          </w:tcPr>
          <w:p w:rsidR="007C3D32" w:rsidRPr="00054289" w:rsidRDefault="007C3D32" w:rsidP="00265827">
            <w:pPr>
              <w:jc w:val="center"/>
              <w:rPr>
                <w:rFonts w:asciiTheme="minorHAnsi" w:hAnsiTheme="minorHAnsi"/>
              </w:rPr>
            </w:pPr>
            <w:r w:rsidRPr="00054289">
              <w:rPr>
                <w:rFonts w:asciiTheme="minorHAnsi" w:hAnsiTheme="minorHAnsi"/>
              </w:rPr>
              <w:t>Strengths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F2F6EA"/>
            <w:vAlign w:val="center"/>
          </w:tcPr>
          <w:p w:rsidR="007C3D32" w:rsidRPr="00054289" w:rsidRDefault="007C3D32" w:rsidP="00265827">
            <w:pPr>
              <w:jc w:val="center"/>
              <w:rPr>
                <w:rFonts w:asciiTheme="minorHAnsi" w:hAnsiTheme="minorHAnsi"/>
              </w:rPr>
            </w:pPr>
            <w:r w:rsidRPr="00054289">
              <w:rPr>
                <w:rFonts w:asciiTheme="minorHAnsi" w:hAnsiTheme="minorHAnsi"/>
              </w:rPr>
              <w:t>Weaknesses</w:t>
            </w:r>
          </w:p>
        </w:tc>
        <w:tc>
          <w:tcPr>
            <w:tcW w:w="3398" w:type="dxa"/>
            <w:shd w:val="clear" w:color="auto" w:fill="F2F6EA"/>
            <w:vAlign w:val="center"/>
          </w:tcPr>
          <w:p w:rsidR="007C3D32" w:rsidRPr="00054289" w:rsidRDefault="007C3D32" w:rsidP="00265827">
            <w:pPr>
              <w:jc w:val="center"/>
              <w:rPr>
                <w:rFonts w:asciiTheme="minorHAnsi" w:hAnsiTheme="minorHAnsi"/>
              </w:rPr>
            </w:pPr>
            <w:r w:rsidRPr="00054289">
              <w:rPr>
                <w:rFonts w:asciiTheme="minorHAnsi" w:hAnsiTheme="minorHAnsi"/>
              </w:rPr>
              <w:t>Opportunities</w:t>
            </w:r>
          </w:p>
        </w:tc>
        <w:tc>
          <w:tcPr>
            <w:tcW w:w="3085" w:type="dxa"/>
            <w:shd w:val="clear" w:color="auto" w:fill="F2F6EA"/>
            <w:vAlign w:val="center"/>
          </w:tcPr>
          <w:p w:rsidR="007C3D32" w:rsidRPr="00054289" w:rsidRDefault="007C3D32" w:rsidP="00265827">
            <w:pPr>
              <w:jc w:val="center"/>
              <w:rPr>
                <w:rFonts w:asciiTheme="minorHAnsi" w:hAnsiTheme="minorHAnsi"/>
              </w:rPr>
            </w:pPr>
            <w:r w:rsidRPr="00054289">
              <w:rPr>
                <w:rFonts w:asciiTheme="minorHAnsi" w:hAnsiTheme="minorHAnsi"/>
              </w:rPr>
              <w:t>Threats</w:t>
            </w:r>
          </w:p>
        </w:tc>
      </w:tr>
      <w:tr w:rsidR="00DE4E9B" w:rsidRPr="00054289" w:rsidTr="003830E7">
        <w:trPr>
          <w:trHeight w:val="5106"/>
        </w:trPr>
        <w:tc>
          <w:tcPr>
            <w:tcW w:w="3259" w:type="dxa"/>
          </w:tcPr>
          <w:p w:rsidR="004351AF" w:rsidRPr="00054289" w:rsidRDefault="004351AF" w:rsidP="004351AF">
            <w:pPr>
              <w:pStyle w:val="NoSpacing"/>
              <w:numPr>
                <w:ilvl w:val="0"/>
                <w:numId w:val="6"/>
              </w:numPr>
              <w:rPr>
                <w:i/>
              </w:rPr>
            </w:pPr>
            <w:r w:rsidRPr="00054289">
              <w:rPr>
                <w:i/>
              </w:rPr>
              <w:t>What is the strength of the program/activity?</w:t>
            </w:r>
          </w:p>
          <w:p w:rsidR="004351AF" w:rsidRPr="00054289" w:rsidRDefault="004351AF" w:rsidP="004351AF">
            <w:pPr>
              <w:pStyle w:val="NoSpacing"/>
              <w:numPr>
                <w:ilvl w:val="0"/>
                <w:numId w:val="6"/>
              </w:numPr>
              <w:rPr>
                <w:i/>
              </w:rPr>
            </w:pPr>
            <w:r w:rsidRPr="00054289">
              <w:rPr>
                <w:i/>
              </w:rPr>
              <w:t>Will these strengths assist you in achieving program outcomes?</w:t>
            </w:r>
          </w:p>
          <w:p w:rsidR="00DE4E9B" w:rsidRPr="00054289" w:rsidRDefault="004351AF" w:rsidP="004351AF">
            <w:pPr>
              <w:pStyle w:val="ListParagraph"/>
              <w:numPr>
                <w:ilvl w:val="0"/>
                <w:numId w:val="6"/>
              </w:numPr>
              <w:rPr>
                <w:rFonts w:asciiTheme="minorHAnsi" w:hAnsiTheme="minorHAnsi"/>
                <w:i/>
              </w:rPr>
            </w:pPr>
            <w:r w:rsidRPr="00054289">
              <w:rPr>
                <w:rFonts w:asciiTheme="minorHAnsi" w:hAnsiTheme="minorHAnsi"/>
                <w:i/>
                <w:sz w:val="22"/>
                <w:szCs w:val="22"/>
              </w:rPr>
              <w:t>What conditions will support/enhance the success of the program</w:t>
            </w:r>
          </w:p>
        </w:tc>
        <w:tc>
          <w:tcPr>
            <w:tcW w:w="3261" w:type="dxa"/>
          </w:tcPr>
          <w:p w:rsidR="004351AF" w:rsidRPr="00054289" w:rsidRDefault="004351AF" w:rsidP="004351AF">
            <w:pPr>
              <w:pStyle w:val="NoSpacing"/>
              <w:numPr>
                <w:ilvl w:val="0"/>
                <w:numId w:val="6"/>
              </w:numPr>
              <w:rPr>
                <w:i/>
              </w:rPr>
            </w:pPr>
            <w:r w:rsidRPr="00054289">
              <w:rPr>
                <w:i/>
              </w:rPr>
              <w:t xml:space="preserve">What is </w:t>
            </w:r>
            <w:r w:rsidR="003830E7" w:rsidRPr="00054289">
              <w:rPr>
                <w:i/>
              </w:rPr>
              <w:t>the weakness of the program/activity</w:t>
            </w:r>
            <w:r w:rsidRPr="00054289">
              <w:rPr>
                <w:i/>
              </w:rPr>
              <w:t>?</w:t>
            </w:r>
          </w:p>
          <w:p w:rsidR="004351AF" w:rsidRPr="00054289" w:rsidRDefault="004351AF" w:rsidP="004351AF">
            <w:pPr>
              <w:pStyle w:val="NoSpacing"/>
              <w:numPr>
                <w:ilvl w:val="0"/>
                <w:numId w:val="6"/>
              </w:numPr>
              <w:rPr>
                <w:i/>
              </w:rPr>
            </w:pPr>
            <w:r w:rsidRPr="00054289">
              <w:rPr>
                <w:i/>
              </w:rPr>
              <w:t>What are the organizational weaknesses?</w:t>
            </w:r>
          </w:p>
          <w:p w:rsidR="004351AF" w:rsidRPr="00054289" w:rsidRDefault="004351AF" w:rsidP="004351AF">
            <w:pPr>
              <w:pStyle w:val="NoSpacing"/>
              <w:numPr>
                <w:ilvl w:val="0"/>
                <w:numId w:val="6"/>
              </w:numPr>
              <w:rPr>
                <w:i/>
              </w:rPr>
            </w:pPr>
            <w:r w:rsidRPr="00054289">
              <w:rPr>
                <w:i/>
              </w:rPr>
              <w:t>Will these weaknesses hinder you in achieving program outcomes?</w:t>
            </w:r>
          </w:p>
          <w:p w:rsidR="00DE4E9B" w:rsidRPr="00054289" w:rsidRDefault="00DE4E9B" w:rsidP="00265827">
            <w:pPr>
              <w:rPr>
                <w:rFonts w:asciiTheme="minorHAnsi" w:hAnsiTheme="minorHAnsi"/>
                <w:i/>
              </w:rPr>
            </w:pPr>
          </w:p>
        </w:tc>
        <w:tc>
          <w:tcPr>
            <w:tcW w:w="3398" w:type="dxa"/>
          </w:tcPr>
          <w:p w:rsidR="00494B37" w:rsidRPr="00054289" w:rsidRDefault="00494B37" w:rsidP="00494B37">
            <w:pPr>
              <w:pStyle w:val="NoSpacing"/>
              <w:numPr>
                <w:ilvl w:val="0"/>
                <w:numId w:val="5"/>
              </w:numPr>
              <w:ind w:left="421"/>
              <w:rPr>
                <w:i/>
              </w:rPr>
            </w:pPr>
            <w:r w:rsidRPr="00054289">
              <w:rPr>
                <w:i/>
              </w:rPr>
              <w:t>What external factors help facilitate your organization’s/</w:t>
            </w:r>
            <w:r w:rsidR="003830E7" w:rsidRPr="00054289">
              <w:rPr>
                <w:i/>
              </w:rPr>
              <w:t xml:space="preserve"> </w:t>
            </w:r>
            <w:r w:rsidRPr="00054289">
              <w:rPr>
                <w:i/>
              </w:rPr>
              <w:t>program’s activities?</w:t>
            </w:r>
          </w:p>
          <w:p w:rsidR="00494B37" w:rsidRPr="00054289" w:rsidRDefault="00494B37" w:rsidP="00494B37">
            <w:pPr>
              <w:pStyle w:val="NoSpacing"/>
              <w:numPr>
                <w:ilvl w:val="0"/>
                <w:numId w:val="5"/>
              </w:numPr>
              <w:ind w:left="421"/>
              <w:rPr>
                <w:i/>
              </w:rPr>
            </w:pPr>
            <w:r w:rsidRPr="00054289">
              <w:rPr>
                <w:i/>
              </w:rPr>
              <w:t>What can you do to respond to this opportunity?</w:t>
            </w:r>
          </w:p>
          <w:p w:rsidR="00494B37" w:rsidRPr="00054289" w:rsidRDefault="00494B37" w:rsidP="00494B37">
            <w:pPr>
              <w:pStyle w:val="NoSpacing"/>
              <w:rPr>
                <w:i/>
              </w:rPr>
            </w:pPr>
          </w:p>
          <w:p w:rsidR="00DE4E9B" w:rsidRPr="00054289" w:rsidRDefault="00DE4E9B" w:rsidP="00265827">
            <w:pPr>
              <w:rPr>
                <w:rFonts w:asciiTheme="minorHAnsi" w:hAnsiTheme="minorHAnsi"/>
                <w:i/>
                <w:highlight w:val="yellow"/>
              </w:rPr>
            </w:pPr>
          </w:p>
        </w:tc>
        <w:tc>
          <w:tcPr>
            <w:tcW w:w="3085" w:type="dxa"/>
          </w:tcPr>
          <w:p w:rsidR="00494B37" w:rsidRPr="00054289" w:rsidRDefault="00494B37" w:rsidP="00494B37">
            <w:pPr>
              <w:pStyle w:val="NoSpacing"/>
              <w:numPr>
                <w:ilvl w:val="0"/>
                <w:numId w:val="5"/>
              </w:numPr>
              <w:ind w:left="411"/>
              <w:rPr>
                <w:i/>
              </w:rPr>
            </w:pPr>
            <w:r w:rsidRPr="00054289">
              <w:rPr>
                <w:i/>
              </w:rPr>
              <w:t>What external factors hinder your organization’s/</w:t>
            </w:r>
            <w:r w:rsidR="003830E7" w:rsidRPr="00054289">
              <w:rPr>
                <w:i/>
              </w:rPr>
              <w:t xml:space="preserve"> </w:t>
            </w:r>
            <w:r w:rsidRPr="00054289">
              <w:rPr>
                <w:i/>
              </w:rPr>
              <w:t>program’s activities?</w:t>
            </w:r>
          </w:p>
          <w:p w:rsidR="00494B37" w:rsidRPr="00054289" w:rsidRDefault="00494B37" w:rsidP="00494B37">
            <w:pPr>
              <w:pStyle w:val="NoSpacing"/>
              <w:numPr>
                <w:ilvl w:val="0"/>
                <w:numId w:val="5"/>
              </w:numPr>
              <w:ind w:left="411"/>
              <w:rPr>
                <w:i/>
              </w:rPr>
            </w:pPr>
            <w:r w:rsidRPr="00054289">
              <w:rPr>
                <w:i/>
              </w:rPr>
              <w:t>What can you do to respond to this threat?</w:t>
            </w:r>
          </w:p>
          <w:p w:rsidR="00494B37" w:rsidRPr="00054289" w:rsidRDefault="00494B37" w:rsidP="00494B37">
            <w:pPr>
              <w:pStyle w:val="NoSpacing"/>
              <w:rPr>
                <w:i/>
              </w:rPr>
            </w:pPr>
          </w:p>
          <w:p w:rsidR="00DE4E9B" w:rsidRPr="00054289" w:rsidRDefault="00DE4E9B" w:rsidP="00265827">
            <w:pPr>
              <w:rPr>
                <w:rFonts w:asciiTheme="minorHAnsi" w:hAnsiTheme="minorHAnsi"/>
                <w:i/>
                <w:highlight w:val="yellow"/>
              </w:rPr>
            </w:pPr>
          </w:p>
        </w:tc>
      </w:tr>
    </w:tbl>
    <w:p w:rsidR="00265827" w:rsidRPr="00054289" w:rsidRDefault="00265827" w:rsidP="00265827">
      <w:pPr>
        <w:rPr>
          <w:rFonts w:asciiTheme="minorHAnsi" w:hAnsiTheme="minorHAnsi"/>
          <w:highlight w:val="yellow"/>
        </w:rPr>
      </w:pPr>
    </w:p>
    <w:p w:rsidR="004351AF" w:rsidRPr="00054289" w:rsidRDefault="004351AF" w:rsidP="00265827">
      <w:pPr>
        <w:rPr>
          <w:rFonts w:asciiTheme="minorHAnsi" w:hAnsiTheme="minorHAnsi"/>
          <w:highlight w:val="yellow"/>
        </w:rPr>
      </w:pPr>
    </w:p>
    <w:tbl>
      <w:tblPr>
        <w:tblW w:w="13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5"/>
        <w:gridCol w:w="4281"/>
        <w:gridCol w:w="2122"/>
        <w:gridCol w:w="1945"/>
        <w:gridCol w:w="2402"/>
      </w:tblGrid>
      <w:tr w:rsidR="00EC4471" w:rsidRPr="00054289" w:rsidTr="001B4A87">
        <w:trPr>
          <w:trHeight w:val="1550"/>
        </w:trPr>
        <w:tc>
          <w:tcPr>
            <w:tcW w:w="13005" w:type="dxa"/>
            <w:gridSpan w:val="5"/>
            <w:tcBorders>
              <w:bottom w:val="single" w:sz="4" w:space="0" w:color="auto"/>
            </w:tcBorders>
            <w:shd w:val="clear" w:color="auto" w:fill="D6E3BC"/>
          </w:tcPr>
          <w:p w:rsidR="00EC4471" w:rsidRPr="00054289" w:rsidRDefault="00EC4471" w:rsidP="00EC4471">
            <w:pPr>
              <w:spacing w:line="276" w:lineRule="auto"/>
              <w:ind w:right="-29"/>
              <w:rPr>
                <w:rFonts w:asciiTheme="minorHAnsi" w:eastAsia="Calibri" w:hAnsiTheme="minorHAnsi"/>
                <w:b/>
                <w:caps/>
                <w:color w:val="76923C"/>
                <w:sz w:val="28"/>
                <w:szCs w:val="28"/>
                <w:lang w:eastAsia="en-US"/>
              </w:rPr>
            </w:pPr>
            <w:r w:rsidRPr="00054289">
              <w:rPr>
                <w:rFonts w:asciiTheme="minorHAnsi" w:eastAsia="Calibri" w:hAnsiTheme="minorHAnsi"/>
                <w:b/>
                <w:caps/>
                <w:color w:val="76923C"/>
                <w:sz w:val="28"/>
                <w:szCs w:val="28"/>
                <w:lang w:eastAsia="en-US"/>
              </w:rPr>
              <w:lastRenderedPageBreak/>
              <w:t xml:space="preserve">PESTLE Analysis </w:t>
            </w:r>
          </w:p>
          <w:p w:rsidR="00EC4471" w:rsidRPr="00054289" w:rsidRDefault="00EC4471" w:rsidP="00EC4471">
            <w:pPr>
              <w:spacing w:line="276" w:lineRule="auto"/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</w:pPr>
            <w:r w:rsidRPr="00054289"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  <w:t>Program/Activity:</w:t>
            </w:r>
            <w:r w:rsidRPr="0005428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 </w:t>
            </w:r>
            <w:r w:rsidRPr="0005428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(insert issue/initiative to be analyzed)</w:t>
            </w:r>
          </w:p>
          <w:p w:rsidR="00EC4471" w:rsidRPr="00054289" w:rsidRDefault="00EC4471" w:rsidP="00EC4471">
            <w:pPr>
              <w:spacing w:line="276" w:lineRule="auto"/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</w:pPr>
            <w:r w:rsidRPr="00054289"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  <w:t xml:space="preserve">Date: </w:t>
            </w:r>
          </w:p>
          <w:p w:rsidR="00EC4471" w:rsidRPr="00054289" w:rsidRDefault="00EC4471" w:rsidP="00EC4471">
            <w:pPr>
              <w:spacing w:line="276" w:lineRule="auto"/>
              <w:rPr>
                <w:rFonts w:asciiTheme="minorHAnsi" w:eastAsia="Calibri" w:hAnsiTheme="minorHAnsi"/>
                <w:caps/>
                <w:color w:val="76923C"/>
                <w:sz w:val="22"/>
                <w:szCs w:val="22"/>
                <w:lang w:eastAsia="en-US"/>
              </w:rPr>
            </w:pPr>
            <w:r w:rsidRPr="00054289"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  <w:t>participants:</w:t>
            </w:r>
            <w:r w:rsidRPr="00054289">
              <w:rPr>
                <w:rFonts w:asciiTheme="minorHAnsi" w:eastAsia="Calibri" w:hAnsiTheme="minorHAnsi"/>
                <w:caps/>
                <w:color w:val="76923C"/>
                <w:sz w:val="22"/>
                <w:szCs w:val="22"/>
                <w:lang w:eastAsia="en-US"/>
              </w:rPr>
              <w:t xml:space="preserve"> </w:t>
            </w:r>
            <w:r w:rsidRPr="00054289">
              <w:rPr>
                <w:rFonts w:asciiTheme="minorHAnsi" w:eastAsia="Calibri" w:hAnsiTheme="minorHAnsi"/>
                <w:i/>
                <w:sz w:val="22"/>
                <w:szCs w:val="22"/>
                <w:lang w:eastAsia="en-US"/>
              </w:rPr>
              <w:t>(insert those involved in the process)</w:t>
            </w:r>
          </w:p>
        </w:tc>
      </w:tr>
      <w:tr w:rsidR="00EC4471" w:rsidRPr="00054289" w:rsidTr="001B4A87">
        <w:trPr>
          <w:trHeight w:val="445"/>
        </w:trPr>
        <w:tc>
          <w:tcPr>
            <w:tcW w:w="2166" w:type="dxa"/>
            <w:vMerge w:val="restart"/>
            <w:shd w:val="clear" w:color="auto" w:fill="F2F6EA"/>
          </w:tcPr>
          <w:p w:rsidR="00EC4471" w:rsidRPr="00054289" w:rsidRDefault="00EC4471" w:rsidP="00265827">
            <w:pPr>
              <w:spacing w:line="276" w:lineRule="auto"/>
              <w:jc w:val="center"/>
              <w:rPr>
                <w:rFonts w:asciiTheme="minorHAnsi" w:eastAsia="Calibri" w:hAnsiTheme="minorHAnsi"/>
                <w:b/>
                <w:color w:val="76923C"/>
                <w:sz w:val="28"/>
                <w:szCs w:val="28"/>
                <w:lang w:eastAsia="en-US"/>
              </w:rPr>
            </w:pPr>
          </w:p>
          <w:p w:rsidR="005C5343" w:rsidRPr="00054289" w:rsidRDefault="005C5343" w:rsidP="00265827">
            <w:pPr>
              <w:spacing w:line="276" w:lineRule="auto"/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</w:pPr>
          </w:p>
          <w:p w:rsidR="00EC4471" w:rsidRPr="00054289" w:rsidRDefault="00EC4471" w:rsidP="00265827">
            <w:pPr>
              <w:spacing w:line="276" w:lineRule="auto"/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</w:pPr>
            <w:r w:rsidRPr="00054289"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  <w:t>FACTORS</w:t>
            </w:r>
          </w:p>
        </w:tc>
        <w:tc>
          <w:tcPr>
            <w:tcW w:w="4335" w:type="dxa"/>
            <w:tcBorders>
              <w:bottom w:val="single" w:sz="4" w:space="0" w:color="auto"/>
            </w:tcBorders>
            <w:shd w:val="clear" w:color="auto" w:fill="F2F6EA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504" w:type="dxa"/>
            <w:gridSpan w:val="3"/>
            <w:tcBorders>
              <w:bottom w:val="single" w:sz="4" w:space="0" w:color="auto"/>
            </w:tcBorders>
            <w:shd w:val="clear" w:color="auto" w:fill="F2F6EA"/>
            <w:vAlign w:val="center"/>
          </w:tcPr>
          <w:p w:rsidR="009B1502" w:rsidRPr="00054289" w:rsidRDefault="009B1502" w:rsidP="009B1502">
            <w:pPr>
              <w:jc w:val="center"/>
              <w:rPr>
                <w:rFonts w:asciiTheme="minorHAnsi" w:hAnsiTheme="minorHAnsi"/>
                <w:b/>
                <w:color w:val="76923C"/>
                <w:sz w:val="28"/>
                <w:szCs w:val="28"/>
              </w:rPr>
            </w:pPr>
            <w:r w:rsidRPr="00054289">
              <w:rPr>
                <w:rFonts w:asciiTheme="minorHAnsi" w:hAnsiTheme="minorHAnsi"/>
                <w:b/>
                <w:color w:val="76923C"/>
                <w:sz w:val="28"/>
                <w:szCs w:val="28"/>
              </w:rPr>
              <w:t>Implications and importance</w:t>
            </w:r>
          </w:p>
          <w:p w:rsidR="00EC4471" w:rsidRPr="00054289" w:rsidRDefault="00EC4471" w:rsidP="009B1502">
            <w:pPr>
              <w:rPr>
                <w:rFonts w:asciiTheme="minorHAnsi" w:eastAsia="Calibri" w:hAnsiTheme="minorHAnsi"/>
              </w:rPr>
            </w:pPr>
          </w:p>
        </w:tc>
      </w:tr>
      <w:tr w:rsidR="00EC4471" w:rsidRPr="00054289" w:rsidTr="001B4A87">
        <w:trPr>
          <w:trHeight w:val="1469"/>
        </w:trPr>
        <w:tc>
          <w:tcPr>
            <w:tcW w:w="2166" w:type="dxa"/>
            <w:vMerge/>
            <w:tcBorders>
              <w:bottom w:val="single" w:sz="4" w:space="0" w:color="auto"/>
            </w:tcBorders>
            <w:shd w:val="clear" w:color="auto" w:fill="F2F6EA"/>
          </w:tcPr>
          <w:p w:rsidR="00EC4471" w:rsidRPr="00054289" w:rsidRDefault="00EC4471" w:rsidP="00265827">
            <w:pPr>
              <w:spacing w:line="276" w:lineRule="auto"/>
              <w:rPr>
                <w:rFonts w:asciiTheme="minorHAnsi" w:eastAsia="Calibri" w:hAnsiTheme="minorHAnsi"/>
                <w:color w:val="76923C"/>
                <w:sz w:val="28"/>
                <w:szCs w:val="28"/>
                <w:lang w:eastAsia="en-US"/>
              </w:rPr>
            </w:pPr>
          </w:p>
        </w:tc>
        <w:tc>
          <w:tcPr>
            <w:tcW w:w="4335" w:type="dxa"/>
            <w:shd w:val="clear" w:color="auto" w:fill="F2F6EA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b/>
                <w:color w:val="76923C"/>
                <w:szCs w:val="24"/>
                <w:lang w:eastAsia="en-US"/>
              </w:rPr>
            </w:pPr>
            <w:r w:rsidRPr="00054289">
              <w:rPr>
                <w:rFonts w:asciiTheme="minorHAnsi" w:eastAsia="Calibri" w:hAnsiTheme="minorHAnsi"/>
                <w:b/>
                <w:color w:val="76923C"/>
                <w:szCs w:val="24"/>
                <w:lang w:eastAsia="en-US"/>
              </w:rPr>
              <w:t>Analysis of</w:t>
            </w:r>
            <w:r w:rsidRPr="00054289">
              <w:rPr>
                <w:rFonts w:asciiTheme="minorHAnsi" w:eastAsia="Calibri" w:hAnsiTheme="minorHAnsi"/>
                <w:color w:val="76923C"/>
                <w:szCs w:val="24"/>
                <w:lang w:eastAsia="en-US"/>
              </w:rPr>
              <w:t xml:space="preserve"> </w:t>
            </w:r>
            <w:r w:rsidRPr="00054289">
              <w:rPr>
                <w:rFonts w:asciiTheme="minorHAnsi" w:eastAsia="Calibri" w:hAnsiTheme="minorHAnsi"/>
                <w:b/>
                <w:color w:val="76923C"/>
                <w:szCs w:val="24"/>
                <w:lang w:eastAsia="en-US"/>
              </w:rPr>
              <w:t>Factors</w:t>
            </w:r>
          </w:p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5428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Include a list of things affecting the subject or issue in each of the factors </w:t>
            </w:r>
          </w:p>
        </w:tc>
        <w:tc>
          <w:tcPr>
            <w:tcW w:w="2132" w:type="dxa"/>
            <w:shd w:val="clear" w:color="auto" w:fill="F2F6EA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color w:val="76923C"/>
                <w:szCs w:val="24"/>
                <w:lang w:eastAsia="en-US"/>
              </w:rPr>
            </w:pPr>
            <w:r w:rsidRPr="00054289">
              <w:rPr>
                <w:rFonts w:asciiTheme="minorHAnsi" w:eastAsia="Calibri" w:hAnsiTheme="minorHAnsi"/>
                <w:b/>
                <w:color w:val="76923C"/>
                <w:szCs w:val="24"/>
                <w:lang w:eastAsia="en-US"/>
              </w:rPr>
              <w:t>Potential Impact</w:t>
            </w:r>
          </w:p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5428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H – High</w:t>
            </w:r>
          </w:p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5428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M – Medium</w:t>
            </w:r>
          </w:p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5428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L – Low</w:t>
            </w:r>
          </w:p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5428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U – Undetermined</w:t>
            </w:r>
          </w:p>
        </w:tc>
        <w:tc>
          <w:tcPr>
            <w:tcW w:w="1953" w:type="dxa"/>
            <w:shd w:val="clear" w:color="auto" w:fill="F2F6EA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b/>
                <w:color w:val="76923C"/>
                <w:szCs w:val="24"/>
                <w:lang w:eastAsia="en-US"/>
              </w:rPr>
            </w:pPr>
            <w:r w:rsidRPr="00054289">
              <w:rPr>
                <w:rFonts w:asciiTheme="minorHAnsi" w:eastAsia="Calibri" w:hAnsiTheme="minorHAnsi"/>
                <w:b/>
                <w:color w:val="76923C"/>
                <w:szCs w:val="24"/>
                <w:lang w:eastAsia="en-US"/>
              </w:rPr>
              <w:t>Opportunity or Threat?</w:t>
            </w:r>
          </w:p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5428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O – Opportunity</w:t>
            </w:r>
          </w:p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5428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T – Threat</w:t>
            </w:r>
          </w:p>
        </w:tc>
        <w:tc>
          <w:tcPr>
            <w:tcW w:w="2419" w:type="dxa"/>
            <w:shd w:val="clear" w:color="auto" w:fill="F2F6EA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b/>
                <w:color w:val="76923C"/>
                <w:szCs w:val="24"/>
                <w:lang w:eastAsia="en-US"/>
              </w:rPr>
            </w:pPr>
            <w:r w:rsidRPr="00054289">
              <w:rPr>
                <w:rFonts w:asciiTheme="minorHAnsi" w:eastAsia="Calibri" w:hAnsiTheme="minorHAnsi"/>
                <w:b/>
                <w:color w:val="76923C"/>
                <w:szCs w:val="24"/>
                <w:lang w:eastAsia="en-US"/>
              </w:rPr>
              <w:t>Relative Importance</w:t>
            </w:r>
          </w:p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5428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 xml:space="preserve">Critical </w:t>
            </w:r>
          </w:p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5428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Unimportant</w:t>
            </w:r>
          </w:p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  <w:r w:rsidRPr="00054289">
              <w:rPr>
                <w:rFonts w:asciiTheme="minorHAnsi" w:eastAsia="Calibri" w:hAnsiTheme="minorHAnsi"/>
                <w:sz w:val="22"/>
                <w:szCs w:val="22"/>
                <w:lang w:eastAsia="en-US"/>
              </w:rPr>
              <w:t>Unknown</w:t>
            </w:r>
          </w:p>
        </w:tc>
      </w:tr>
      <w:tr w:rsidR="00EC4471" w:rsidRPr="00054289" w:rsidTr="001B4A87">
        <w:trPr>
          <w:trHeight w:val="780"/>
        </w:trPr>
        <w:tc>
          <w:tcPr>
            <w:tcW w:w="2166" w:type="dxa"/>
            <w:shd w:val="clear" w:color="auto" w:fill="F2F6EA"/>
            <w:vAlign w:val="center"/>
          </w:tcPr>
          <w:p w:rsidR="00EC4471" w:rsidRPr="00054289" w:rsidRDefault="00EC4471" w:rsidP="00265827">
            <w:pPr>
              <w:spacing w:line="276" w:lineRule="auto"/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</w:pPr>
            <w:r w:rsidRPr="00054289"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  <w:t>Political</w:t>
            </w:r>
          </w:p>
        </w:tc>
        <w:tc>
          <w:tcPr>
            <w:tcW w:w="4335" w:type="dxa"/>
            <w:shd w:val="clear" w:color="auto" w:fill="auto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shd w:val="clear" w:color="auto" w:fill="auto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53" w:type="dxa"/>
            <w:shd w:val="clear" w:color="auto" w:fill="auto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shd w:val="clear" w:color="auto" w:fill="auto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EC4471" w:rsidRPr="00054289" w:rsidTr="001B4A87">
        <w:trPr>
          <w:trHeight w:val="780"/>
        </w:trPr>
        <w:tc>
          <w:tcPr>
            <w:tcW w:w="2166" w:type="dxa"/>
            <w:shd w:val="clear" w:color="auto" w:fill="F2F6EA"/>
            <w:vAlign w:val="center"/>
          </w:tcPr>
          <w:p w:rsidR="00EC4471" w:rsidRPr="00054289" w:rsidRDefault="00EC4471" w:rsidP="00265827">
            <w:pPr>
              <w:spacing w:line="276" w:lineRule="auto"/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</w:pPr>
            <w:r w:rsidRPr="00054289"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  <w:t>Economic</w:t>
            </w:r>
          </w:p>
        </w:tc>
        <w:tc>
          <w:tcPr>
            <w:tcW w:w="4335" w:type="dxa"/>
            <w:shd w:val="clear" w:color="auto" w:fill="auto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shd w:val="clear" w:color="auto" w:fill="auto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53" w:type="dxa"/>
            <w:shd w:val="clear" w:color="auto" w:fill="auto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shd w:val="clear" w:color="auto" w:fill="auto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EC4471" w:rsidRPr="00054289" w:rsidTr="001B4A87">
        <w:trPr>
          <w:trHeight w:val="794"/>
        </w:trPr>
        <w:tc>
          <w:tcPr>
            <w:tcW w:w="2166" w:type="dxa"/>
            <w:shd w:val="clear" w:color="auto" w:fill="F2F6EA"/>
            <w:vAlign w:val="center"/>
          </w:tcPr>
          <w:p w:rsidR="00EC4471" w:rsidRPr="00054289" w:rsidRDefault="00265827" w:rsidP="00265827">
            <w:pPr>
              <w:spacing w:line="276" w:lineRule="auto"/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</w:pPr>
            <w:r w:rsidRPr="00054289"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  <w:t>Social</w:t>
            </w:r>
          </w:p>
        </w:tc>
        <w:tc>
          <w:tcPr>
            <w:tcW w:w="4335" w:type="dxa"/>
            <w:shd w:val="clear" w:color="auto" w:fill="auto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shd w:val="clear" w:color="auto" w:fill="auto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53" w:type="dxa"/>
            <w:shd w:val="clear" w:color="auto" w:fill="auto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shd w:val="clear" w:color="auto" w:fill="auto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EC4471" w:rsidRPr="00054289" w:rsidTr="001B4A87">
        <w:trPr>
          <w:trHeight w:val="780"/>
        </w:trPr>
        <w:tc>
          <w:tcPr>
            <w:tcW w:w="2166" w:type="dxa"/>
            <w:shd w:val="clear" w:color="auto" w:fill="F2F6EA"/>
            <w:vAlign w:val="center"/>
          </w:tcPr>
          <w:p w:rsidR="00EC4471" w:rsidRPr="00054289" w:rsidRDefault="00EC4471" w:rsidP="00265827">
            <w:pPr>
              <w:spacing w:line="276" w:lineRule="auto"/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</w:pPr>
            <w:r w:rsidRPr="00054289"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  <w:t>Technological</w:t>
            </w:r>
          </w:p>
        </w:tc>
        <w:tc>
          <w:tcPr>
            <w:tcW w:w="4335" w:type="dxa"/>
            <w:shd w:val="clear" w:color="auto" w:fill="auto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shd w:val="clear" w:color="auto" w:fill="auto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53" w:type="dxa"/>
            <w:shd w:val="clear" w:color="auto" w:fill="auto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shd w:val="clear" w:color="auto" w:fill="auto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EC4471" w:rsidRPr="00054289" w:rsidTr="001B4A87">
        <w:trPr>
          <w:trHeight w:val="732"/>
        </w:trPr>
        <w:tc>
          <w:tcPr>
            <w:tcW w:w="2166" w:type="dxa"/>
            <w:shd w:val="clear" w:color="auto" w:fill="F2F6EA"/>
            <w:vAlign w:val="center"/>
          </w:tcPr>
          <w:p w:rsidR="00EC4471" w:rsidRPr="00054289" w:rsidRDefault="00EC4471" w:rsidP="00265827">
            <w:pPr>
              <w:spacing w:line="276" w:lineRule="auto"/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</w:pPr>
            <w:r w:rsidRPr="00054289"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  <w:t>Legal</w:t>
            </w:r>
          </w:p>
        </w:tc>
        <w:tc>
          <w:tcPr>
            <w:tcW w:w="4335" w:type="dxa"/>
            <w:shd w:val="clear" w:color="auto" w:fill="auto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shd w:val="clear" w:color="auto" w:fill="auto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53" w:type="dxa"/>
            <w:shd w:val="clear" w:color="auto" w:fill="auto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shd w:val="clear" w:color="auto" w:fill="auto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  <w:tr w:rsidR="00EC4471" w:rsidRPr="00054289" w:rsidTr="001B4A87">
        <w:trPr>
          <w:trHeight w:val="794"/>
        </w:trPr>
        <w:tc>
          <w:tcPr>
            <w:tcW w:w="2166" w:type="dxa"/>
            <w:shd w:val="clear" w:color="auto" w:fill="F2F6EA"/>
            <w:vAlign w:val="center"/>
          </w:tcPr>
          <w:p w:rsidR="00EC4471" w:rsidRPr="00054289" w:rsidRDefault="00EC4471" w:rsidP="00265827">
            <w:pPr>
              <w:spacing w:line="276" w:lineRule="auto"/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</w:pPr>
            <w:r w:rsidRPr="00054289">
              <w:rPr>
                <w:rFonts w:asciiTheme="minorHAnsi" w:eastAsia="Calibri" w:hAnsiTheme="minorHAnsi"/>
                <w:caps/>
                <w:color w:val="76923C"/>
                <w:sz w:val="28"/>
                <w:szCs w:val="28"/>
                <w:lang w:eastAsia="en-US"/>
              </w:rPr>
              <w:t>Environmental</w:t>
            </w:r>
          </w:p>
        </w:tc>
        <w:tc>
          <w:tcPr>
            <w:tcW w:w="4335" w:type="dxa"/>
            <w:shd w:val="clear" w:color="auto" w:fill="auto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132" w:type="dxa"/>
            <w:shd w:val="clear" w:color="auto" w:fill="auto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53" w:type="dxa"/>
            <w:shd w:val="clear" w:color="auto" w:fill="auto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2419" w:type="dxa"/>
            <w:shd w:val="clear" w:color="auto" w:fill="auto"/>
          </w:tcPr>
          <w:p w:rsidR="00EC4471" w:rsidRPr="00054289" w:rsidRDefault="00EC4471" w:rsidP="00EC4471">
            <w:pPr>
              <w:rPr>
                <w:rFonts w:asciiTheme="minorHAnsi" w:eastAsia="Calibri" w:hAnsiTheme="minorHAnsi"/>
                <w:sz w:val="22"/>
                <w:szCs w:val="22"/>
                <w:lang w:eastAsia="en-US"/>
              </w:rPr>
            </w:pPr>
          </w:p>
        </w:tc>
      </w:tr>
    </w:tbl>
    <w:p w:rsidR="00EC4471" w:rsidRPr="00054289" w:rsidRDefault="00EC4471" w:rsidP="0009595C">
      <w:pPr>
        <w:rPr>
          <w:rFonts w:asciiTheme="minorHAnsi" w:hAnsiTheme="minorHAnsi"/>
        </w:rPr>
      </w:pPr>
    </w:p>
    <w:p w:rsidR="00EC4471" w:rsidRPr="00054289" w:rsidRDefault="00265827" w:rsidP="00265827">
      <w:pPr>
        <w:spacing w:after="200" w:line="276" w:lineRule="auto"/>
        <w:rPr>
          <w:rFonts w:asciiTheme="minorHAnsi" w:eastAsia="Calibri" w:hAnsiTheme="minorHAnsi"/>
          <w:b/>
          <w:color w:val="76923C"/>
          <w:sz w:val="22"/>
          <w:szCs w:val="22"/>
          <w:lang w:eastAsia="en-US"/>
        </w:rPr>
      </w:pPr>
      <w:r w:rsidRPr="00054289">
        <w:rPr>
          <w:rFonts w:asciiTheme="minorHAnsi" w:eastAsia="Calibri" w:hAnsiTheme="minorHAnsi"/>
          <w:noProof/>
          <w:color w:val="76923C"/>
          <w:sz w:val="28"/>
          <w:szCs w:val="28"/>
          <w:lang w:val="en-CA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3F4E8E" wp14:editId="0DB59579">
                <wp:simplePos x="0" y="0"/>
                <wp:positionH relativeFrom="margin">
                  <wp:align>right</wp:align>
                </wp:positionH>
                <wp:positionV relativeFrom="paragraph">
                  <wp:posOffset>314325</wp:posOffset>
                </wp:positionV>
                <wp:extent cx="8201025" cy="5591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1025" cy="559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C70" w:rsidRPr="00054289" w:rsidRDefault="00340C70" w:rsidP="00265827">
                            <w:pPr>
                              <w:spacing w:line="276" w:lineRule="auto"/>
                              <w:rPr>
                                <w:rFonts w:asciiTheme="minorHAnsi" w:eastAsia="Calibri" w:hAnsiTheme="minorHAnsi"/>
                                <w:b/>
                                <w:color w:val="76923C"/>
                                <w:szCs w:val="24"/>
                                <w:lang w:eastAsia="en-US"/>
                              </w:rPr>
                            </w:pPr>
                            <w:r w:rsidRPr="00054289">
                              <w:rPr>
                                <w:rFonts w:asciiTheme="minorHAnsi" w:eastAsia="Calibri" w:hAnsiTheme="minorHAnsi"/>
                                <w:b/>
                                <w:color w:val="76923C"/>
                                <w:szCs w:val="24"/>
                                <w:lang w:eastAsia="en-US"/>
                              </w:rPr>
                              <w:t>Next Steps:</w:t>
                            </w:r>
                          </w:p>
                          <w:p w:rsidR="00340C70" w:rsidRPr="00054289" w:rsidRDefault="00340C70" w:rsidP="002658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Theme="minorHAnsi" w:eastAsia="Calibri" w:hAnsi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54289">
                              <w:rPr>
                                <w:rFonts w:asciiTheme="minorHAnsi" w:eastAsia="Calibri" w:hAnsiTheme="minorHAnsi"/>
                                <w:sz w:val="22"/>
                                <w:szCs w:val="22"/>
                                <w:lang w:eastAsia="en-US"/>
                              </w:rPr>
                              <w:t>What are the most relevant items listed in each category?</w:t>
                            </w:r>
                          </w:p>
                          <w:p w:rsidR="00340C70" w:rsidRPr="00054289" w:rsidRDefault="00340C70" w:rsidP="0026582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Theme="minorHAnsi" w:eastAsia="Calibri" w:hAnsi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54289">
                              <w:rPr>
                                <w:rFonts w:asciiTheme="minorHAnsi" w:eastAsia="Calibri" w:hAnsiTheme="minorHAnsi"/>
                                <w:sz w:val="22"/>
                                <w:szCs w:val="22"/>
                                <w:lang w:eastAsia="en-US"/>
                              </w:rPr>
                              <w:t>What are the major issues you intend to change? What must be maintained?</w:t>
                            </w:r>
                          </w:p>
                          <w:p w:rsidR="00340C70" w:rsidRPr="00054289" w:rsidRDefault="00265827" w:rsidP="009B150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line="276" w:lineRule="auto"/>
                              <w:rPr>
                                <w:rFonts w:asciiTheme="minorHAnsi" w:eastAsia="Calibri" w:hAnsiTheme="minorHAnsi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054289">
                              <w:rPr>
                                <w:rFonts w:asciiTheme="minorHAnsi" w:eastAsia="Calibri" w:hAnsiTheme="minorHAnsi"/>
                                <w:sz w:val="22"/>
                                <w:szCs w:val="22"/>
                                <w:lang w:eastAsia="en-US"/>
                              </w:rPr>
                              <w:t>What should be included in your action plan and/or program’s strategies?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F4E8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94.55pt;margin-top:24.75pt;width:645.75pt;height:44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" strokecolor="black [3213]">
                <v:textbox>
                  <w:txbxContent>
                    <w:p w:rsidR="00340C70" w:rsidRPr="00054289" w:rsidRDefault="00340C70" w:rsidP="00265827">
                      <w:pPr>
                        <w:spacing w:line="276" w:lineRule="auto"/>
                        <w:rPr>
                          <w:rFonts w:asciiTheme="minorHAnsi" w:eastAsia="Calibri" w:hAnsiTheme="minorHAnsi"/>
                          <w:b/>
                          <w:color w:val="76923C"/>
                          <w:szCs w:val="24"/>
                          <w:lang w:eastAsia="en-US"/>
                        </w:rPr>
                      </w:pPr>
                      <w:r w:rsidRPr="00054289">
                        <w:rPr>
                          <w:rFonts w:asciiTheme="minorHAnsi" w:eastAsia="Calibri" w:hAnsiTheme="minorHAnsi"/>
                          <w:b/>
                          <w:color w:val="76923C"/>
                          <w:szCs w:val="24"/>
                          <w:lang w:eastAsia="en-US"/>
                        </w:rPr>
                        <w:t>Next Steps:</w:t>
                      </w:r>
                    </w:p>
                    <w:p w:rsidR="00340C70" w:rsidRPr="00054289" w:rsidRDefault="00340C70" w:rsidP="002658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Theme="minorHAnsi" w:eastAsia="Calibri" w:hAnsiTheme="minorHAnsi"/>
                          <w:sz w:val="22"/>
                          <w:szCs w:val="22"/>
                          <w:lang w:eastAsia="en-US"/>
                        </w:rPr>
                      </w:pPr>
                      <w:r w:rsidRPr="00054289">
                        <w:rPr>
                          <w:rFonts w:asciiTheme="minorHAnsi" w:eastAsia="Calibri" w:hAnsiTheme="minorHAnsi"/>
                          <w:sz w:val="22"/>
                          <w:szCs w:val="22"/>
                          <w:lang w:eastAsia="en-US"/>
                        </w:rPr>
                        <w:t>What are the most relevant items listed in each category?</w:t>
                      </w:r>
                    </w:p>
                    <w:p w:rsidR="00340C70" w:rsidRPr="00054289" w:rsidRDefault="00340C70" w:rsidP="0026582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Theme="minorHAnsi" w:eastAsia="Calibri" w:hAnsiTheme="minorHAnsi"/>
                          <w:sz w:val="22"/>
                          <w:szCs w:val="22"/>
                          <w:lang w:eastAsia="en-US"/>
                        </w:rPr>
                      </w:pPr>
                      <w:r w:rsidRPr="00054289">
                        <w:rPr>
                          <w:rFonts w:asciiTheme="minorHAnsi" w:eastAsia="Calibri" w:hAnsiTheme="minorHAnsi"/>
                          <w:sz w:val="22"/>
                          <w:szCs w:val="22"/>
                          <w:lang w:eastAsia="en-US"/>
                        </w:rPr>
                        <w:t>What are the major issues you intend to change? What must be maintained?</w:t>
                      </w:r>
                    </w:p>
                    <w:p w:rsidR="00340C70" w:rsidRPr="00054289" w:rsidRDefault="00265827" w:rsidP="009B150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line="276" w:lineRule="auto"/>
                        <w:rPr>
                          <w:rFonts w:asciiTheme="minorHAnsi" w:eastAsia="Calibri" w:hAnsiTheme="minorHAnsi"/>
                          <w:sz w:val="22"/>
                          <w:szCs w:val="22"/>
                          <w:lang w:eastAsia="en-US"/>
                        </w:rPr>
                      </w:pPr>
                      <w:r w:rsidRPr="00054289">
                        <w:rPr>
                          <w:rFonts w:asciiTheme="minorHAnsi" w:eastAsia="Calibri" w:hAnsiTheme="minorHAnsi"/>
                          <w:sz w:val="22"/>
                          <w:szCs w:val="22"/>
                          <w:lang w:eastAsia="en-US"/>
                        </w:rPr>
                        <w:t>What should be included in your action plan and/or program’s strategies?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4471" w:rsidRPr="00054289">
        <w:rPr>
          <w:rFonts w:asciiTheme="minorHAnsi" w:eastAsia="Calibri" w:hAnsiTheme="minorHAnsi"/>
          <w:b/>
          <w:color w:val="76923C"/>
          <w:sz w:val="28"/>
          <w:szCs w:val="28"/>
          <w:lang w:eastAsia="en-US"/>
        </w:rPr>
        <w:t>Summarize ne</w:t>
      </w:r>
      <w:bookmarkStart w:id="0" w:name="_GoBack"/>
      <w:bookmarkEnd w:id="0"/>
      <w:r w:rsidR="00EC4471" w:rsidRPr="00054289">
        <w:rPr>
          <w:rFonts w:asciiTheme="minorHAnsi" w:eastAsia="Calibri" w:hAnsiTheme="minorHAnsi"/>
          <w:b/>
          <w:color w:val="76923C"/>
          <w:sz w:val="28"/>
          <w:szCs w:val="28"/>
          <w:lang w:eastAsia="en-US"/>
        </w:rPr>
        <w:t>xt steps based on SWOT and/or PESTLE analysis</w:t>
      </w:r>
      <w:r w:rsidR="00EC4471" w:rsidRPr="00054289">
        <w:rPr>
          <w:rFonts w:asciiTheme="minorHAnsi" w:eastAsia="Calibri" w:hAnsiTheme="minorHAnsi"/>
          <w:b/>
          <w:color w:val="76923C"/>
          <w:sz w:val="22"/>
          <w:szCs w:val="22"/>
          <w:lang w:eastAsia="en-US"/>
        </w:rPr>
        <w:t>.</w:t>
      </w:r>
    </w:p>
    <w:p w:rsidR="00EC4471" w:rsidRPr="00054289" w:rsidRDefault="00EC4471" w:rsidP="00D1019C">
      <w:pPr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</w:pPr>
      <w:r w:rsidRPr="00054289">
        <w:rPr>
          <w:rFonts w:asciiTheme="minorHAnsi" w:eastAsia="Calibri" w:hAnsiTheme="minorHAnsi"/>
          <w:b/>
          <w:sz w:val="22"/>
          <w:szCs w:val="22"/>
          <w:u w:val="single"/>
          <w:lang w:eastAsia="en-US"/>
        </w:rPr>
        <w:t xml:space="preserve">References: </w:t>
      </w:r>
    </w:p>
    <w:p w:rsidR="00EC4471" w:rsidRPr="00054289" w:rsidRDefault="00EC4471" w:rsidP="0026582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054289">
        <w:rPr>
          <w:rFonts w:asciiTheme="minorHAnsi" w:eastAsia="Calibri" w:hAnsiTheme="minorHAnsi"/>
          <w:sz w:val="22"/>
          <w:szCs w:val="22"/>
          <w:lang w:eastAsia="en-US"/>
        </w:rPr>
        <w:t xml:space="preserve">Managing Change in the NHS: </w:t>
      </w:r>
      <w:hyperlink r:id="rId8" w:history="1">
        <w:r w:rsidRPr="00054289">
          <w:rPr>
            <w:rFonts w:asciiTheme="minorHAnsi" w:eastAsia="Calibri" w:hAnsiTheme="minorHAnsi"/>
            <w:color w:val="0000FF"/>
            <w:sz w:val="22"/>
            <w:szCs w:val="22"/>
            <w:u w:val="single"/>
            <w:lang w:eastAsia="en-US"/>
          </w:rPr>
          <w:t>http://www.communitytherapy.org.uk/changemanagement_review.pdf</w:t>
        </w:r>
      </w:hyperlink>
      <w:r w:rsidRPr="00054289">
        <w:rPr>
          <w:rFonts w:asciiTheme="minorHAnsi" w:eastAsia="Calibri" w:hAnsiTheme="minorHAnsi"/>
          <w:sz w:val="22"/>
          <w:szCs w:val="22"/>
          <w:lang w:eastAsia="en-US"/>
        </w:rPr>
        <w:t xml:space="preserve"> </w:t>
      </w:r>
    </w:p>
    <w:p w:rsidR="00265827" w:rsidRPr="00054289" w:rsidRDefault="00EC4471" w:rsidP="0026582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054289">
        <w:rPr>
          <w:rFonts w:asciiTheme="minorHAnsi" w:eastAsia="Calibri" w:hAnsiTheme="minorHAnsi"/>
          <w:sz w:val="22"/>
          <w:szCs w:val="22"/>
          <w:lang w:eastAsia="en-US"/>
        </w:rPr>
        <w:t xml:space="preserve">The Community Toolbox: </w:t>
      </w:r>
      <w:hyperlink r:id="rId9" w:history="1">
        <w:r w:rsidRPr="00054289">
          <w:rPr>
            <w:rFonts w:asciiTheme="minorHAnsi" w:eastAsia="Calibri" w:hAnsiTheme="minorHAnsi"/>
            <w:color w:val="0000FF"/>
            <w:sz w:val="22"/>
            <w:szCs w:val="22"/>
            <w:u w:val="single"/>
            <w:lang w:eastAsia="en-US"/>
          </w:rPr>
          <w:t>http://ctb.ku.edu/en/tablecontents/sub_section_main_1049.aspx</w:t>
        </w:r>
      </w:hyperlink>
    </w:p>
    <w:p w:rsidR="00EC4471" w:rsidRPr="00054289" w:rsidRDefault="00EC4471" w:rsidP="00265827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Theme="minorHAnsi" w:eastAsia="Calibri" w:hAnsiTheme="minorHAnsi"/>
          <w:sz w:val="22"/>
          <w:szCs w:val="22"/>
          <w:lang w:eastAsia="en-US"/>
        </w:rPr>
      </w:pPr>
      <w:r w:rsidRPr="00054289">
        <w:rPr>
          <w:rFonts w:asciiTheme="minorHAnsi" w:eastAsia="Calibri" w:hAnsiTheme="minorHAnsi"/>
          <w:sz w:val="22"/>
          <w:szCs w:val="22"/>
          <w:lang w:eastAsia="en-US"/>
        </w:rPr>
        <w:t xml:space="preserve">THCU: Situational Assessment Guide </w:t>
      </w:r>
      <w:hyperlink r:id="rId10" w:history="1">
        <w:r w:rsidRPr="00054289">
          <w:rPr>
            <w:rFonts w:asciiTheme="minorHAnsi" w:eastAsia="Calibri" w:hAnsiTheme="minorHAnsi"/>
            <w:color w:val="0000FF"/>
            <w:sz w:val="22"/>
            <w:szCs w:val="22"/>
            <w:u w:val="single"/>
            <w:lang w:eastAsia="en-US"/>
          </w:rPr>
          <w:t>http://www.thcu.ca/infoandresources/resource_display.cfm?search=%20search&amp;res_sub_topicid=32</w:t>
        </w:r>
      </w:hyperlink>
    </w:p>
    <w:p w:rsidR="000D47B5" w:rsidRPr="00054289" w:rsidRDefault="000D47B5" w:rsidP="00B25C94">
      <w:pPr>
        <w:pStyle w:val="Footer"/>
        <w:rPr>
          <w:rFonts w:asciiTheme="minorHAnsi" w:hAnsiTheme="minorHAnsi"/>
          <w:sz w:val="22"/>
          <w:szCs w:val="22"/>
        </w:rPr>
      </w:pPr>
    </w:p>
    <w:p w:rsidR="00B25C94" w:rsidRPr="00054289" w:rsidRDefault="00B25C94" w:rsidP="00B25C94">
      <w:pPr>
        <w:pStyle w:val="Footer"/>
        <w:rPr>
          <w:rFonts w:asciiTheme="minorHAnsi" w:hAnsiTheme="minorHAnsi"/>
          <w:sz w:val="22"/>
          <w:szCs w:val="22"/>
        </w:rPr>
      </w:pPr>
      <w:r w:rsidRPr="00054289">
        <w:rPr>
          <w:rFonts w:asciiTheme="minorHAnsi" w:hAnsiTheme="minorHAnsi"/>
          <w:sz w:val="22"/>
          <w:szCs w:val="22"/>
        </w:rPr>
        <w:t>Adapted with permission from:</w:t>
      </w:r>
    </w:p>
    <w:p w:rsidR="00B25C94" w:rsidRPr="00054289" w:rsidRDefault="00B25C94" w:rsidP="00B25C94">
      <w:pPr>
        <w:pStyle w:val="Footer"/>
        <w:ind w:left="360"/>
        <w:rPr>
          <w:rFonts w:asciiTheme="minorHAnsi" w:hAnsiTheme="minorHAnsi"/>
          <w:sz w:val="22"/>
          <w:szCs w:val="22"/>
        </w:rPr>
      </w:pPr>
      <w:r w:rsidRPr="00054289">
        <w:rPr>
          <w:rFonts w:asciiTheme="minorHAnsi" w:hAnsiTheme="minorHAnsi"/>
          <w:sz w:val="22"/>
          <w:szCs w:val="22"/>
        </w:rPr>
        <w:t>Peel Program Planning and Evaluation User Guide &amp; KFL&amp;A Program Planning Framework</w:t>
      </w:r>
    </w:p>
    <w:sectPr w:rsidR="00B25C94" w:rsidRPr="00054289" w:rsidSect="00EC4471">
      <w:pgSz w:w="15840" w:h="12240" w:orient="landscape" w:code="1"/>
      <w:pgMar w:top="1440" w:right="1440" w:bottom="1440" w:left="1440" w:header="720" w:footer="720" w:gutter="0"/>
      <w:paperSrc w:firs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471" w:rsidRDefault="00EC4471" w:rsidP="00EC4471">
      <w:r>
        <w:separator/>
      </w:r>
    </w:p>
  </w:endnote>
  <w:endnote w:type="continuationSeparator" w:id="0">
    <w:p w:rsidR="00EC4471" w:rsidRDefault="00EC4471" w:rsidP="00EC44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471" w:rsidRDefault="00EC4471" w:rsidP="00EC4471">
      <w:r>
        <w:separator/>
      </w:r>
    </w:p>
  </w:footnote>
  <w:footnote w:type="continuationSeparator" w:id="0">
    <w:p w:rsidR="00EC4471" w:rsidRDefault="00EC4471" w:rsidP="00EC44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72067"/>
    <w:multiLevelType w:val="hybridMultilevel"/>
    <w:tmpl w:val="98C898AE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9E760C"/>
    <w:multiLevelType w:val="hybridMultilevel"/>
    <w:tmpl w:val="D1C28EB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74E65"/>
    <w:multiLevelType w:val="hybridMultilevel"/>
    <w:tmpl w:val="90D8302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AC1204"/>
    <w:multiLevelType w:val="hybridMultilevel"/>
    <w:tmpl w:val="BB30BF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62F8B"/>
    <w:multiLevelType w:val="hybridMultilevel"/>
    <w:tmpl w:val="4D5C3B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72603FF"/>
    <w:multiLevelType w:val="hybridMultilevel"/>
    <w:tmpl w:val="C73A77D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493574"/>
    <w:multiLevelType w:val="hybridMultilevel"/>
    <w:tmpl w:val="E2A6B88E"/>
    <w:lvl w:ilvl="0" w:tplc="9D32012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5C"/>
    <w:rsid w:val="00054289"/>
    <w:rsid w:val="00080D4C"/>
    <w:rsid w:val="0009595C"/>
    <w:rsid w:val="000D47B5"/>
    <w:rsid w:val="001B4A87"/>
    <w:rsid w:val="00203A6B"/>
    <w:rsid w:val="00265827"/>
    <w:rsid w:val="0027204F"/>
    <w:rsid w:val="002D3E1E"/>
    <w:rsid w:val="003407C8"/>
    <w:rsid w:val="00340C70"/>
    <w:rsid w:val="00367BD7"/>
    <w:rsid w:val="003830E7"/>
    <w:rsid w:val="00417151"/>
    <w:rsid w:val="004351AF"/>
    <w:rsid w:val="00494B37"/>
    <w:rsid w:val="005A25F7"/>
    <w:rsid w:val="005C5343"/>
    <w:rsid w:val="005D1F57"/>
    <w:rsid w:val="006349AB"/>
    <w:rsid w:val="00696F2C"/>
    <w:rsid w:val="006C5B4A"/>
    <w:rsid w:val="00706272"/>
    <w:rsid w:val="00752DF0"/>
    <w:rsid w:val="0077587E"/>
    <w:rsid w:val="007C3D32"/>
    <w:rsid w:val="007D0E87"/>
    <w:rsid w:val="008E26F6"/>
    <w:rsid w:val="00972549"/>
    <w:rsid w:val="009B1502"/>
    <w:rsid w:val="00AA0A6C"/>
    <w:rsid w:val="00B25C94"/>
    <w:rsid w:val="00BF0665"/>
    <w:rsid w:val="00C00D8D"/>
    <w:rsid w:val="00C72B3E"/>
    <w:rsid w:val="00CA7364"/>
    <w:rsid w:val="00D1019C"/>
    <w:rsid w:val="00D34BBF"/>
    <w:rsid w:val="00D7557D"/>
    <w:rsid w:val="00D90B28"/>
    <w:rsid w:val="00DE4E9B"/>
    <w:rsid w:val="00E025D5"/>
    <w:rsid w:val="00E16DEA"/>
    <w:rsid w:val="00E7047B"/>
    <w:rsid w:val="00EC4471"/>
    <w:rsid w:val="00EC6164"/>
    <w:rsid w:val="00F14E2B"/>
    <w:rsid w:val="00F3251A"/>
    <w:rsid w:val="00F35C3E"/>
    <w:rsid w:val="00F537A3"/>
    <w:rsid w:val="00FC5A71"/>
    <w:rsid w:val="00FE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5:docId w15:val="{02C7FB79-6747-4E70-B1DA-5BEB262A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150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150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50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B150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95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595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44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4471"/>
    <w:rPr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44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4471"/>
    <w:rPr>
      <w:sz w:val="24"/>
      <w:lang w:val="en-US"/>
    </w:rPr>
  </w:style>
  <w:style w:type="table" w:styleId="TableGrid">
    <w:name w:val="Table Grid"/>
    <w:basedOn w:val="TableNormal"/>
    <w:uiPriority w:val="39"/>
    <w:rsid w:val="0026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6582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494B37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9B150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B150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9B150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9B1502"/>
    <w:rPr>
      <w:rFonts w:asciiTheme="majorHAnsi" w:eastAsiaTheme="majorEastAsia" w:hAnsiTheme="majorHAnsi" w:cstheme="majorBidi"/>
      <w:i/>
      <w:iCs/>
      <w:color w:val="2E74B5" w:themeColor="accent1" w:themeShade="BF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1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19C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6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munitytherapy.org.uk/changemanagement_review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hcu.ca/infoandresources/resource_display.cfm?search=%20search&amp;res_sub_topicid=3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tb.ku.edu/en/tablecontents/sub_section_main_1049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4C87C-E9DC-443D-B378-3817009D8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334</Words>
  <Characters>2638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London Health Unit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Sangster Bouck</dc:creator>
  <cp:keywords/>
  <dc:description/>
  <cp:lastModifiedBy>Elyse Labute</cp:lastModifiedBy>
  <cp:revision>17</cp:revision>
  <dcterms:created xsi:type="dcterms:W3CDTF">2017-07-31T16:16:00Z</dcterms:created>
  <dcterms:modified xsi:type="dcterms:W3CDTF">2019-07-05T17:51:00Z</dcterms:modified>
</cp:coreProperties>
</file>